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76" w:before="0" w:after="200"/>
        <w:jc w:val="start"/>
        <w:rPr>
          <w:rFonts w:ascii="Calibri" w:hAnsi="Calibri"/>
          <w:sz w:val="22"/>
          <w:lang w:val="en-US"/>
        </w:rPr>
      </w:pPr>
      <w:r>
        <w:rPr>
          <w:rFonts w:ascii="Calibri" w:hAnsi="Calibri"/>
          <w:sz w:val="22"/>
          <w:lang w:val="en-US"/>
        </w:rPr>
        <w:t>Hello Brothers and Sisters Youtube Family hope you guys are being blessed</w:t>
        <w:br/>
      </w:r>
    </w:p>
    <w:p>
      <w:pPr>
        <w:pStyle w:val="Normal"/>
        <w:widowControl/>
        <w:bidi w:val="0"/>
        <w:spacing w:lineRule="auto" w:line="276" w:before="0" w:after="200"/>
        <w:jc w:val="start"/>
        <w:rPr>
          <w:rFonts w:ascii="Calibri" w:hAnsi="Calibri"/>
          <w:sz w:val="22"/>
          <w:lang w:val="en-US"/>
        </w:rPr>
      </w:pPr>
      <w:r>
        <w:rPr>
          <w:rFonts w:ascii="Calibri" w:hAnsi="Calibri"/>
          <w:sz w:val="22"/>
          <w:lang w:val="en-US"/>
        </w:rPr>
        <w:t>It been exciting to see the Lord continuously putting the vision of this community and mission together. I have loved getting to know these precious souls as we are growing together as a family by God’s grace. The Lord has been pushing me to work like there is no tomorrow as many of them have stepped up to help with admin task which I desperately needed, truly I am so grateful! Some questions and thoughts have been brought up by the ladies as one said, she was struggling with letting go of things she was comfortable with, vanities and even desires of getting married. As another was already excited to put on a habit and let go of that attachment. However, she struggled with not being holy enough as the enemy was pounding her with condemnation and discouragement. Thinking we would have a strict religious order or be like nuns which she felt she could not live up too. I then laughed and encouraged them all to simply come as they are and that I wouldn’t impose a Franciscan vocation on anyone because it has to come from the Lord. Furthermore, I am third order Franciscan which means that I can still get married and anyone who feels called to this vocation and order doesn’t have to give up the desire of marriage but, it will be so much sweeter and virtuous. I also encouraged them that he has sent us into the world but to not live like the world. We are called to stand out by how we live and how we love in holiness.</w:t>
      </w:r>
    </w:p>
    <w:p>
      <w:pPr>
        <w:pStyle w:val="Normal"/>
        <w:widowControl/>
        <w:bidi w:val="0"/>
        <w:spacing w:lineRule="auto" w:line="276" w:before="0" w:after="200"/>
        <w:jc w:val="start"/>
        <w:rPr>
          <w:rFonts w:ascii="Calibri" w:hAnsi="Calibri"/>
          <w:sz w:val="22"/>
          <w:lang w:val="en-US"/>
        </w:rPr>
      </w:pPr>
      <w:r>
        <w:rPr>
          <w:rFonts w:ascii="Calibri" w:hAnsi="Calibri"/>
          <w:sz w:val="22"/>
          <w:lang w:val="en-US"/>
        </w:rPr>
        <w:t xml:space="preserve"> </w:t>
      </w:r>
      <w:r>
        <w:rPr>
          <w:rFonts w:ascii="Calibri" w:hAnsi="Calibri"/>
          <w:sz w:val="22"/>
          <w:lang w:val="en-US"/>
        </w:rPr>
        <w:t>So that week I was contemplating what the ladies said and I kept hearing this phrase in my heart "A spirit of a religious life". As I meditated on that for a while unsure what that fully meant. I then felt the Lord say that he is calling us not to live entirely a monastic life like the monks and the nuns but he is calling us to live in the light of that spirit. Which cultivates holiness, purity and righteousness not only in this community but, I believe he is asking of that from all his sons and daughters those who live in the world. So I contemplated these thoughts that day and after praying the rosary in the evening I began to hear blessed Mother speak to me just as I was about to sleep.</w:t>
        <w:br/>
      </w:r>
    </w:p>
    <w:p>
      <w:pPr>
        <w:pStyle w:val="Normal"/>
        <w:widowControl/>
        <w:bidi w:val="0"/>
        <w:spacing w:lineRule="auto" w:line="276" w:before="0" w:after="200"/>
        <w:jc w:val="start"/>
        <w:rPr>
          <w:rFonts w:ascii="Calibri" w:hAnsi="Calibri"/>
          <w:sz w:val="22"/>
          <w:lang w:val="en-US"/>
        </w:rPr>
      </w:pPr>
      <w:r>
        <w:rPr>
          <w:rFonts w:ascii="Calibri" w:hAnsi="Calibri"/>
          <w:sz w:val="22"/>
          <w:lang w:val="en-US"/>
        </w:rPr>
        <w:t>As I asked Blessed Mother is that you and she responded</w:t>
        <w:br/>
        <w:t>"Yes, my precious daughter"</w:t>
        <w:br/>
      </w:r>
    </w:p>
    <w:p>
      <w:pPr>
        <w:pStyle w:val="Normal"/>
        <w:widowControl/>
        <w:bidi w:val="0"/>
        <w:spacing w:lineRule="auto" w:line="276" w:before="0" w:after="200"/>
        <w:jc w:val="start"/>
        <w:rPr>
          <w:rFonts w:ascii="Calibri" w:hAnsi="Calibri"/>
          <w:sz w:val="22"/>
          <w:lang w:val="en-US"/>
        </w:rPr>
      </w:pPr>
      <w:r>
        <w:rPr>
          <w:rFonts w:ascii="Calibri" w:hAnsi="Calibri"/>
          <w:sz w:val="22"/>
          <w:lang w:val="en-US"/>
        </w:rPr>
        <w:t xml:space="preserve">So I got out of bed and began writing down what she was saying </w:t>
      </w:r>
    </w:p>
    <w:p>
      <w:pPr>
        <w:pStyle w:val="Normal"/>
        <w:widowControl/>
        <w:bidi w:val="0"/>
        <w:spacing w:lineRule="auto" w:line="276" w:before="0" w:after="200"/>
        <w:jc w:val="start"/>
        <w:rPr>
          <w:rFonts w:ascii="Calibri" w:hAnsi="Calibri"/>
          <w:b/>
          <w:sz w:val="22"/>
          <w:lang w:val="en-US"/>
        </w:rPr>
      </w:pPr>
      <w:r>
        <w:rPr>
          <w:rFonts w:ascii="Calibri" w:hAnsi="Calibri"/>
          <w:sz w:val="22"/>
          <w:lang w:val="en-US"/>
        </w:rPr>
        <w:br/>
      </w:r>
      <w:r>
        <w:rPr>
          <w:rFonts w:ascii="Calibri" w:hAnsi="Calibri"/>
          <w:b/>
          <w:sz w:val="22"/>
          <w:lang w:val="en-US"/>
        </w:rPr>
        <w:t>Blessed Mother began,</w:t>
      </w:r>
    </w:p>
    <w:p>
      <w:pPr>
        <w:pStyle w:val="Normal"/>
        <w:widowControl/>
        <w:bidi w:val="0"/>
        <w:spacing w:lineRule="auto" w:line="276" w:before="0" w:after="200"/>
        <w:jc w:val="start"/>
        <w:rPr>
          <w:rFonts w:ascii="Calibri" w:hAnsi="Calibri"/>
          <w:b w:val="false"/>
          <w:i/>
          <w:i/>
          <w:sz w:val="22"/>
          <w:lang w:val="en-US"/>
        </w:rPr>
      </w:pPr>
      <w:r>
        <w:rPr>
          <w:rFonts w:ascii="Calibri" w:hAnsi="Calibri"/>
          <w:b w:val="false"/>
          <w:i/>
          <w:sz w:val="22"/>
          <w:lang w:val="en-US"/>
        </w:rPr>
        <w:t>"My precious daughter many desire to live this life but, have no example to follow. You will lead the way for a holiness movement that will touch my sons and daughters to begin living virtuously for the lord. Holiness is not based on what you do and what you don’t do. That is legalism and a religious spirit that keeps so many burden by the law which they cannot fulfill but, has been already accomplished by Jesus. Holiness is simply doing every action in purity, in simplicity, and according to the will of God with extraordinary love for Him and for your neighbor. The religious life has been so tainted in this last era by those who entered into this way of life with wrong motives and wrong heart attitudes. So many in this generation have despised the religious way.  Thinking it is stiff, burdensome and not rewarding but, my beloved children the Lord is doing a new thing and to live by a spirit of a religious life is to live simply in light of the gospel. As Jesus did, as I did dear ones. You are called to be in this world but not of this world. John 17:16 T"hey are not of the world, even as I am not of it." As blessed Mother continues, So it is very possible to live holy virtuous lives in the world as Joseph and I did. Imitating our Lord in poverty, living not according to our means but, living according to our need. Men of this generation who call themselves Christians are living lavishly, in luxury with the wealth the Lord has given them but he gives you abundance so that you can give to others and the poor. Joseph and I had riches, gems, gold and much more laid at our feet at Jesus birth. We easily could have lived as rich elites among our people but, we desired to live by Gods providence alone and gave majority of the gifts given even by the three wise kings away to the poor who came to visit Jesus. We trusted in Gods providence instead. We lived by obedience, obedience to God living out his word and obedience to one another. I submitted to Joseph many times. When the Angel of the Lord told us to leave immediately for Egypt you must understand Jesus was just barely a toddler and leaving my loved ones to a place that was foreign to me, foreign to us  it was hard. However, I desired to obey God more than anything else, so we went. We lived by a vow of Chasity, being chased to God as his beloved children then chased to each other. Although Joseph never knew me, his heart, mind, and eyes were faithful towards me as I was to him as my husband and protector of the family. We lived in purity and simplicity that became an atmosphere for love and all the virtuous to grow abundantly. Our hearts desire was to please God, serve God as we studied, learned and were taught by our son, our God, our Savior daily. With his meekness of heart, profound humility and his compassionate obedience towards us. We did what was only needed when the Lord required it of us but, spend most of our time and lives praying and helping the poor around us. Yet, we lived in the world and loved the people of the world but, lived for the things of heaven and desired only God's glory. Not desiring to be esteemed or honored among men because our child was the Savior. So you see my precious children, you too can live in the light of the gospel. You too can live a religious life in the world becoming examples for your neighbors, your loved ones and the lost. That truly you are a follower of Jesus Christ and you preach not by words but, by how you live with no earthly attachments and living as though you’re true home is in heaven because it is. I bless you now with graces to receive this word and live in the spirit of a religious life"</w:t>
      </w:r>
    </w:p>
    <w:p>
      <w:pPr>
        <w:pStyle w:val="Normal"/>
        <w:widowControl/>
        <w:bidi w:val="0"/>
        <w:spacing w:lineRule="auto" w:line="276" w:before="0" w:after="200"/>
        <w:jc w:val="start"/>
        <w:rPr>
          <w:rFonts w:ascii="Calibri" w:hAnsi="Calibri"/>
          <w:b w:val="false"/>
          <w:i w:val="false"/>
          <w:i w:val="false"/>
          <w:sz w:val="22"/>
          <w:lang w:val="en-US"/>
        </w:rPr>
      </w:pPr>
      <w:r>
        <w:rPr>
          <w:rFonts w:ascii="Calibri" w:hAnsi="Calibri"/>
          <w:b w:val="false"/>
          <w:i w:val="false"/>
          <w:sz w:val="22"/>
          <w:lang w:val="en-US"/>
        </w:rPr>
        <w:t>That was the end of Blessed Mothers Message</w:t>
        <w:br/>
      </w:r>
    </w:p>
    <w:p>
      <w:pPr>
        <w:pStyle w:val="Normal"/>
        <w:widowControl/>
        <w:bidi w:val="0"/>
        <w:spacing w:lineRule="auto" w:line="276" w:before="0" w:after="200"/>
        <w:jc w:val="start"/>
        <w:rPr>
          <w:rFonts w:ascii="Calibri" w:hAnsi="Calibri"/>
          <w:b w:val="false"/>
          <w:i w:val="false"/>
          <w:i w:val="false"/>
          <w:sz w:val="22"/>
          <w:lang w:val="en-US"/>
        </w:rPr>
      </w:pPr>
      <w:r>
        <w:rPr>
          <w:rFonts w:ascii="Calibri" w:hAnsi="Calibri"/>
          <w:b w:val="false"/>
          <w:i w:val="false"/>
          <w:sz w:val="22"/>
          <w:lang w:val="en-US"/>
        </w:rPr>
        <w:t>Wow, it interesting she mentioned a holiness movement coming to the body of Christ because in my bible they have different devotionals about women who have led the way. Before coming to this community Holy Spirit would always give me the reading on Phoebe Palmer who led The Holiness movement in 1907 she was brought up in a devout Methodist home and had two children die within months of their birth. These trials caused her too understand that belief in God was enough that if she laid her life on the altar, God himself would make her holy. Phoebe and her husband became  interested in Christian perfection which is the belief that a Christian can live free of voluntary sin and this happens instantly by a second work of grace.  She believed  number 1. Consecrate yourself totally to God number 2. Believe God will sanctity what is consecrated  and number 3. Tell others about it. Phoebe inspired other women to follow her example and notably Catherine Booth of the Salvation Army. As her theology gave rise to denominations, such as The Church of The Nazarene,  The Church of God and the Pentecostal -holiness church .</w:t>
        <w:br/>
      </w:r>
    </w:p>
    <w:p>
      <w:pPr>
        <w:pStyle w:val="Heading3"/>
        <w:widowControl/>
        <w:shd w:fill="FFFFFF"/>
        <w:bidi w:val="0"/>
        <w:spacing w:before="300" w:after="150"/>
        <w:jc w:val="start"/>
        <w:rPr>
          <w:rFonts w:ascii="Calibri" w:hAnsi="Calibri"/>
          <w:b w:val="false"/>
          <w:i/>
          <w:i/>
          <w:color w:val="000000"/>
          <w:sz w:val="22"/>
          <w:lang w:val="en-US"/>
        </w:rPr>
      </w:pPr>
      <w:r>
        <w:rPr>
          <w:rFonts w:ascii="Calibri" w:hAnsi="Calibri"/>
          <w:b w:val="false"/>
          <w:i w:val="false"/>
          <w:sz w:val="22"/>
          <w:lang w:val="en-US"/>
        </w:rPr>
        <w:t>I know in the Catholic Church this is something that is taught, widely known and encouraged. However, as a protestant we lack a lot of teachings and examples of personal holiness. I remember on my journey to this way of life I too resisted. I didn't understand why the Lord seemed to have what he calls "strict love" over me. I just couldn't do what other Christians were doing and I couldn’t live how they lived either. My convictions and corrections where clear and swift now looking back I thank the Lord for that. I too was judged by others as being legalistic, doing to much for the Lord and striving when he wouldn’t allow me to socialize too much, dress how I wanted basically do what I wanted with my life that I had told him was now his. Then he would convict me of the smallest incidents in my heart that seemed small to me but where huge to him. Hidden motives, sins and offenses of the heart he was bringing to light as others would tell me you focus to much on your sin the Lord has already forgiven you. You don’t need to ask for forgiveness about that but you see Jesus was calling me to purity. As I truly began to see my wretchedness and as he gave me grace to walk in brotherly love, pursing righteousness and holiness as it says in 1 Timothy 6:11 “</w:t>
      </w:r>
      <w:r>
        <w:rPr>
          <w:rFonts w:ascii="Calibri" w:hAnsi="Calibri"/>
          <w:b w:val="false"/>
          <w:i/>
          <w:sz w:val="22"/>
          <w:lang w:val="en-US"/>
        </w:rPr>
        <w:t>But you, man of God, flee from all this and pursue righteousness, godliness, faith, love, endurance and gentleness.”</w:t>
      </w:r>
      <w:r>
        <w:rPr>
          <w:rFonts w:ascii="Calibri" w:hAnsi="Calibri"/>
          <w:b w:val="false"/>
          <w:i w:val="false"/>
          <w:sz w:val="22"/>
          <w:lang w:val="en-US"/>
        </w:rPr>
        <w:br/>
        <w:t xml:space="preserve">Then he had me simplify my life drastically buying just enough for my first apartment and then having me give all my things away to the poor when he had me move. Many said the Lord wants you to be happy, have nice things show that you are blessed. If you have nothing to show for it how will you draw people to Jesus?  but Did Jesus have anything to show besides his desire to do the will of the Father and finish his work? He had no where to lay his head as he exhorted a disciple who wanted to follow him. In </w:t>
      </w:r>
      <w:r>
        <w:rPr>
          <w:rFonts w:ascii="Calibri" w:hAnsi="Calibri"/>
          <w:b/>
          <w:i w:val="false"/>
          <w:sz w:val="22"/>
          <w:lang w:val="en-US"/>
        </w:rPr>
        <w:t>Luke 9:55-59</w:t>
      </w:r>
      <w:r>
        <w:rPr>
          <w:rFonts w:ascii="Calibri" w:hAnsi="Calibri"/>
          <w:b w:val="false"/>
          <w:i w:val="false"/>
          <w:sz w:val="22"/>
          <w:lang w:val="en-US"/>
        </w:rPr>
        <w:t xml:space="preserve"> T</w:t>
      </w:r>
      <w:r>
        <w:rPr>
          <w:rFonts w:ascii="Calibri" w:hAnsi="Calibri"/>
          <w:b w:val="false"/>
          <w:i w:val="false"/>
          <w:color w:val="000000"/>
          <w:sz w:val="22"/>
          <w:lang w:val="en-US"/>
        </w:rPr>
        <w:t xml:space="preserve">he Cost of Following </w:t>
      </w:r>
      <w:r>
        <w:rPr>
          <w:rFonts w:ascii="Calibri" w:hAnsi="Calibri"/>
          <w:b w:val="false"/>
          <w:i/>
          <w:color w:val="000000"/>
          <w:sz w:val="22"/>
          <w:lang w:val="en-US"/>
        </w:rPr>
        <w:t>Jesus</w:t>
      </w:r>
      <w:r>
        <w:rPr>
          <w:rFonts w:ascii="Calibri" w:hAnsi="Calibri"/>
          <w:b/>
          <w:i/>
          <w:color w:val="000000"/>
          <w:sz w:val="22"/>
          <w:vertAlign w:val="superscript"/>
          <w:lang w:val="en-US"/>
        </w:rPr>
        <w:t xml:space="preserve"> “</w:t>
      </w:r>
      <w:r>
        <w:rPr>
          <w:rFonts w:ascii="Calibri" w:hAnsi="Calibri"/>
          <w:b w:val="false"/>
          <w:i/>
          <w:color w:val="000000"/>
          <w:sz w:val="22"/>
          <w:lang w:val="en-US"/>
        </w:rPr>
        <w:t xml:space="preserve">As they were walking along the road, a man said to him, “I will follow you wherever you go.”Jesus replied, “Foxes have dens and birds have nests, but the Son of Man has no place to lay his head.” </w:t>
      </w:r>
      <w:r>
        <w:rPr>
          <w:rFonts w:ascii="Calibri" w:hAnsi="Calibri"/>
          <w:b w:val="false"/>
          <w:i w:val="false"/>
          <w:color w:val="auto"/>
          <w:sz w:val="22"/>
          <w:lang w:val="en-US"/>
        </w:rPr>
        <w:t>It was by his love and the power he walked in that drew souls to him which changed the whole world. You see when the gospel becomes giving your life to  Jesus for what you can get then we have led people astray because many especially in these last days will be disappointed at what they think they are signing up for. Rather than giving your life to Jesus to become holy like him, resemble him and imitate him in your lives.</w:t>
      </w:r>
      <w:r>
        <w:rPr>
          <w:rFonts w:ascii="Calibri" w:hAnsi="Calibri"/>
          <w:b/>
          <w:i w:val="false"/>
          <w:color w:val="auto"/>
          <w:sz w:val="27"/>
          <w:lang w:val="en-US"/>
        </w:rPr>
        <w:t xml:space="preserve"> </w:t>
      </w:r>
    </w:p>
    <w:p>
      <w:pPr>
        <w:pStyle w:val="Normal"/>
        <w:widowControl/>
        <w:bidi w:val="0"/>
        <w:spacing w:lineRule="auto" w:line="276" w:before="0" w:after="200"/>
        <w:jc w:val="start"/>
        <w:rPr>
          <w:rFonts w:ascii="Calibri" w:hAnsi="Calibri"/>
          <w:b w:val="false"/>
          <w:i w:val="false"/>
          <w:i w:val="false"/>
          <w:color w:val="auto"/>
          <w:sz w:val="22"/>
          <w:lang w:val="en-US"/>
        </w:rPr>
      </w:pPr>
      <w:r>
        <w:rPr>
          <w:rFonts w:ascii="Calibri" w:hAnsi="Calibri"/>
          <w:b w:val="false"/>
          <w:i w:val="false"/>
          <w:color w:val="auto"/>
          <w:sz w:val="22"/>
          <w:lang w:val="en-US"/>
        </w:rPr>
        <w:t>When I first arrived here in the community and I found out that Mother and Father were Franciscan and the Lord called me to take my vows. I was confused, as I knew in my heart the Lord had not called me to live a secluded life with all the visions and promises he had given me. So I wasn't sure how that was going to work but, I now understand it was for a season to truly purify me even more. My habit is a sign and a symbol to others that I have put away the world and for me it is to reminder that I am a soul still under construction. No longer apart of the world but, sent into it to draw others to Christ. So you may not be called to take Franciscan vows but, you can live like Christ and have a family just like the Holy Family. Where you desire to live only for the will of God, in simplicity, helping the poor and loving people extraordinarily. Remember “</w:t>
      </w:r>
      <w:r>
        <w:rPr>
          <w:rFonts w:ascii="Calibri" w:hAnsi="Calibri"/>
          <w:b w:val="false"/>
          <w:i/>
          <w:color w:val="auto"/>
          <w:sz w:val="22"/>
          <w:lang w:val="en-US"/>
        </w:rPr>
        <w:t>religion that God our Father accepts as pure and faultless is this: to look after orphan’s and widows in their distress and to keep oneself from being polluted by the world</w:t>
      </w:r>
      <w:r>
        <w:rPr>
          <w:rFonts w:ascii="Calibri" w:hAnsi="Calibri"/>
          <w:b w:val="false"/>
          <w:i w:val="false"/>
          <w:color w:val="auto"/>
          <w:sz w:val="22"/>
          <w:lang w:val="en-US"/>
        </w:rPr>
        <w:t xml:space="preserve">” </w:t>
      </w:r>
      <w:r>
        <w:rPr>
          <w:rFonts w:ascii="Calibri" w:hAnsi="Calibri"/>
          <w:b/>
          <w:i w:val="false"/>
          <w:color w:val="auto"/>
          <w:sz w:val="22"/>
          <w:lang w:val="en-US"/>
        </w:rPr>
        <w:t>James 1:27</w:t>
      </w:r>
    </w:p>
    <w:p>
      <w:pPr>
        <w:pStyle w:val="Normal"/>
        <w:widowControl/>
        <w:bidi w:val="0"/>
        <w:spacing w:lineRule="auto" w:line="276" w:before="0" w:after="200"/>
        <w:jc w:val="start"/>
        <w:rPr>
          <w:rFonts w:ascii="Calibri" w:hAnsi="Calibri"/>
          <w:b w:val="false"/>
          <w:i w:val="false"/>
          <w:i w:val="false"/>
          <w:color w:val="auto"/>
          <w:sz w:val="22"/>
          <w:lang w:val="en-US"/>
        </w:rPr>
      </w:pPr>
      <w:r>
        <w:rPr>
          <w:rFonts w:ascii="Calibri" w:hAnsi="Calibri"/>
          <w:b w:val="false"/>
          <w:i w:val="false"/>
          <w:color w:val="auto"/>
          <w:sz w:val="22"/>
          <w:lang w:val="en-US"/>
        </w:rPr>
      </w:r>
    </w:p>
    <w:p>
      <w:pPr>
        <w:pStyle w:val="Normal"/>
        <w:bidi w:val="0"/>
        <w:spacing w:lineRule="auto" w:line="276" w:before="0" w:after="200"/>
        <w:jc w:val="start"/>
        <w:rPr>
          <w:rFonts w:ascii="Calibri" w:hAnsi="Calibri"/>
          <w:b w:val="false"/>
          <w:i w:val="false"/>
          <w:i w:val="false"/>
          <w:color w:val="auto"/>
          <w:sz w:val="22"/>
          <w:lang w:val="en-US"/>
        </w:rPr>
      </w:pPr>
      <w:r>
        <w:rPr>
          <w:rFonts w:ascii="Calibri" w:hAnsi="Calibri"/>
          <w:b w:val="false"/>
          <w:i w:val="false"/>
          <w:color w:val="auto"/>
          <w:sz w:val="22"/>
          <w:lang w:val="en-US"/>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0" w:characterSet="windows-1252"/>
    <w:family w:val="roman"/>
    <w:pitch w:val="variable"/>
  </w:font>
</w:fonts>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ZW"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en-ZW"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LibreOffice/24.2.5.2$Windows_X86_64 LibreOffice_project/bffef4ea93e59bebbeaf7f431bb02b1a39ee8a59</Application>
  <AppVersion>15.0000</AppVersion>
  <Pages>2</Pages>
  <Words>2044</Words>
  <Characters>8758</Characters>
  <CharactersWithSpaces>10809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en-ZW</dc:language>
  <cp:lastModifiedBy/>
  <cp:revision>0</cp:revision>
  <dc:subject/>
  <dc:title/>
</cp:coreProperties>
</file>